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F7" w:rsidRPr="00D11B20" w:rsidRDefault="005604F7" w:rsidP="005604F7">
      <w:pPr>
        <w:pStyle w:val="Heading1"/>
      </w:pPr>
      <w:r>
        <w:t>QTS SPELLING Practice test</w:t>
      </w:r>
    </w:p>
    <w:p w:rsidR="005604F7" w:rsidRPr="003478D8" w:rsidRDefault="005604F7" w:rsidP="005604F7">
      <w:pPr>
        <w:rPr>
          <w:i/>
        </w:rPr>
      </w:pPr>
    </w:p>
    <w:p w:rsidR="005604F7" w:rsidRDefault="005604F7" w:rsidP="005604F7">
      <w:pPr>
        <w:numPr>
          <w:ilvl w:val="0"/>
          <w:numId w:val="1"/>
        </w:numPr>
        <w:spacing w:after="200" w:line="276" w:lineRule="auto"/>
      </w:pPr>
      <w:r>
        <w:t>Thanks to a ________________ grant from a benefactor, the school built a new science wing.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</w:tblGrid>
      <w:tr w:rsidR="005604F7" w:rsidRPr="00C640C0" w:rsidTr="0021465B">
        <w:tc>
          <w:tcPr>
            <w:tcW w:w="1155" w:type="dxa"/>
          </w:tcPr>
          <w:p w:rsidR="005604F7" w:rsidRDefault="005604F7" w:rsidP="0021465B">
            <w:r>
              <w:t>generous</w:t>
            </w:r>
          </w:p>
          <w:p w:rsidR="005604F7" w:rsidRDefault="005604F7" w:rsidP="0021465B">
            <w:proofErr w:type="spellStart"/>
            <w:r>
              <w:t>generose</w:t>
            </w:r>
            <w:proofErr w:type="spellEnd"/>
          </w:p>
          <w:p w:rsidR="005604F7" w:rsidRDefault="005604F7" w:rsidP="0021465B">
            <w:proofErr w:type="spellStart"/>
            <w:r>
              <w:t>genarous</w:t>
            </w:r>
            <w:proofErr w:type="spellEnd"/>
          </w:p>
          <w:p w:rsidR="005604F7" w:rsidRPr="00C640C0" w:rsidRDefault="005604F7" w:rsidP="0021465B">
            <w:proofErr w:type="spellStart"/>
            <w:r>
              <w:t>genereus</w:t>
            </w:r>
            <w:proofErr w:type="spellEnd"/>
          </w:p>
        </w:tc>
      </w:tr>
    </w:tbl>
    <w:p w:rsidR="005604F7" w:rsidRPr="00C640C0" w:rsidRDefault="005604F7" w:rsidP="005604F7">
      <w:pPr>
        <w:ind w:left="360"/>
      </w:pPr>
    </w:p>
    <w:p w:rsidR="005604F7" w:rsidRPr="00C640C0" w:rsidRDefault="005604F7" w:rsidP="005604F7">
      <w:pPr>
        <w:numPr>
          <w:ilvl w:val="0"/>
          <w:numId w:val="1"/>
        </w:numPr>
        <w:spacing w:after="200" w:line="276" w:lineRule="auto"/>
      </w:pPr>
      <w:r w:rsidRPr="00C640C0">
        <w:t>The school library offers free _______________ to books for all pupils, especially early learners and young readers.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</w:tblGrid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r>
              <w:t>a</w:t>
            </w:r>
            <w:r w:rsidRPr="00C640C0">
              <w:t>ssess</w:t>
            </w:r>
          </w:p>
          <w:p w:rsidR="005604F7" w:rsidRPr="00C640C0" w:rsidRDefault="005604F7" w:rsidP="0021465B">
            <w:r w:rsidRPr="00C640C0">
              <w:t>access</w:t>
            </w:r>
          </w:p>
          <w:p w:rsidR="005604F7" w:rsidRPr="00C640C0" w:rsidRDefault="005604F7" w:rsidP="0021465B">
            <w:proofErr w:type="spellStart"/>
            <w:r w:rsidRPr="00C640C0">
              <w:t>acces</w:t>
            </w:r>
            <w:proofErr w:type="spellEnd"/>
          </w:p>
          <w:p w:rsidR="005604F7" w:rsidRPr="00C640C0" w:rsidRDefault="005604F7" w:rsidP="0021465B">
            <w:proofErr w:type="spellStart"/>
            <w:r w:rsidRPr="00C640C0">
              <w:t>acess</w:t>
            </w:r>
            <w:proofErr w:type="spellEnd"/>
          </w:p>
        </w:tc>
      </w:tr>
    </w:tbl>
    <w:p w:rsidR="005604F7" w:rsidRDefault="005604F7" w:rsidP="005604F7"/>
    <w:p w:rsidR="005604F7" w:rsidRDefault="005604F7" w:rsidP="005604F7">
      <w:pPr>
        <w:numPr>
          <w:ilvl w:val="0"/>
          <w:numId w:val="1"/>
        </w:numPr>
      </w:pPr>
      <w:r>
        <w:t>Pupils in their final year at secondary school undertake a ________________ project.</w:t>
      </w:r>
    </w:p>
    <w:p w:rsidR="005604F7" w:rsidRPr="00C640C0" w:rsidRDefault="005604F7" w:rsidP="005604F7">
      <w:pPr>
        <w:ind w:left="108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</w:tblGrid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reserch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>
              <w:t>res</w:t>
            </w:r>
            <w:r w:rsidRPr="00C640C0">
              <w:t>arch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recearch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r w:rsidRPr="00C640C0">
              <w:t>research</w:t>
            </w:r>
          </w:p>
        </w:tc>
      </w:tr>
    </w:tbl>
    <w:p w:rsidR="005604F7" w:rsidRDefault="005604F7" w:rsidP="005604F7">
      <w:pPr>
        <w:ind w:left="1440"/>
      </w:pPr>
    </w:p>
    <w:p w:rsidR="005604F7" w:rsidRDefault="005604F7" w:rsidP="005604F7">
      <w:pPr>
        <w:numPr>
          <w:ilvl w:val="0"/>
          <w:numId w:val="1"/>
        </w:numPr>
      </w:pPr>
      <w:r>
        <w:t>The</w:t>
      </w:r>
      <w:r w:rsidRPr="00C640C0">
        <w:t xml:space="preserve"> </w:t>
      </w:r>
      <w:r>
        <w:t>_______________ summer fair is a highlight of the school year.</w:t>
      </w:r>
    </w:p>
    <w:p w:rsidR="005604F7" w:rsidRDefault="005604F7" w:rsidP="005604F7">
      <w:pPr>
        <w:ind w:left="108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</w:tblGrid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r w:rsidRPr="00C640C0">
              <w:t>annual</w:t>
            </w:r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anual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annuele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annuelle</w:t>
            </w:r>
            <w:proofErr w:type="spellEnd"/>
          </w:p>
        </w:tc>
      </w:tr>
    </w:tbl>
    <w:p w:rsidR="005604F7" w:rsidRDefault="005604F7" w:rsidP="005604F7">
      <w:pPr>
        <w:ind w:left="1440"/>
      </w:pPr>
    </w:p>
    <w:p w:rsidR="005604F7" w:rsidRPr="00C640C0" w:rsidRDefault="005604F7" w:rsidP="005604F7">
      <w:pPr>
        <w:numPr>
          <w:ilvl w:val="0"/>
          <w:numId w:val="2"/>
        </w:numPr>
        <w:spacing w:after="200" w:line="276" w:lineRule="auto"/>
      </w:pPr>
      <w:r w:rsidRPr="00C640C0">
        <w:t xml:space="preserve">All potential parents will </w:t>
      </w:r>
      <w:r>
        <w:t xml:space="preserve">_______________ </w:t>
      </w:r>
      <w:r w:rsidRPr="00C640C0">
        <w:t>notification of entry requirements in due course.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</w:tblGrid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reccieve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r>
              <w:t>receive</w:t>
            </w:r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 w:rsidRPr="00C640C0">
              <w:t>reci</w:t>
            </w:r>
            <w:r>
              <w:t>e</w:t>
            </w:r>
            <w:r w:rsidRPr="00C640C0">
              <w:t>ve</w:t>
            </w:r>
            <w:proofErr w:type="spellEnd"/>
          </w:p>
        </w:tc>
      </w:tr>
      <w:tr w:rsidR="005604F7" w:rsidRPr="00C640C0" w:rsidTr="0021465B">
        <w:tc>
          <w:tcPr>
            <w:tcW w:w="1134" w:type="dxa"/>
          </w:tcPr>
          <w:p w:rsidR="005604F7" w:rsidRPr="00C640C0" w:rsidRDefault="005604F7" w:rsidP="0021465B">
            <w:proofErr w:type="spellStart"/>
            <w:r>
              <w:t>r</w:t>
            </w:r>
            <w:r w:rsidRPr="00C640C0">
              <w:t>eseive</w:t>
            </w:r>
            <w:proofErr w:type="spellEnd"/>
          </w:p>
        </w:tc>
      </w:tr>
    </w:tbl>
    <w:p w:rsidR="005604F7" w:rsidRDefault="005604F7" w:rsidP="005604F7"/>
    <w:p w:rsidR="005604F7" w:rsidRDefault="005604F7" w:rsidP="005604F7">
      <w:pPr>
        <w:numPr>
          <w:ilvl w:val="0"/>
          <w:numId w:val="2"/>
        </w:numPr>
      </w:pPr>
      <w:r>
        <w:t>New staff must be fully briefed in the fire drill</w:t>
      </w:r>
      <w:r w:rsidRPr="00C640C0">
        <w:t xml:space="preserve"> </w:t>
      </w:r>
      <w:r>
        <w:t>_______________</w:t>
      </w:r>
    </w:p>
    <w:p w:rsidR="005604F7" w:rsidRDefault="005604F7" w:rsidP="005604F7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</w:tblGrid>
      <w:tr w:rsidR="005604F7" w:rsidRPr="00646864" w:rsidTr="0021465B">
        <w:tc>
          <w:tcPr>
            <w:tcW w:w="1166" w:type="dxa"/>
          </w:tcPr>
          <w:p w:rsidR="005604F7" w:rsidRPr="00646864" w:rsidRDefault="005604F7" w:rsidP="0021465B">
            <w:proofErr w:type="spellStart"/>
            <w:r>
              <w:t>precedure</w:t>
            </w:r>
            <w:proofErr w:type="spellEnd"/>
          </w:p>
        </w:tc>
      </w:tr>
      <w:tr w:rsidR="005604F7" w:rsidRPr="00646864" w:rsidTr="0021465B">
        <w:tc>
          <w:tcPr>
            <w:tcW w:w="1166" w:type="dxa"/>
          </w:tcPr>
          <w:p w:rsidR="005604F7" w:rsidRPr="00646864" w:rsidRDefault="005604F7" w:rsidP="0021465B">
            <w:proofErr w:type="spellStart"/>
            <w:r>
              <w:t>pree</w:t>
            </w:r>
            <w:r w:rsidRPr="00646864">
              <w:t>cedure</w:t>
            </w:r>
            <w:proofErr w:type="spellEnd"/>
          </w:p>
        </w:tc>
      </w:tr>
      <w:tr w:rsidR="005604F7" w:rsidRPr="00646864" w:rsidTr="0021465B">
        <w:tc>
          <w:tcPr>
            <w:tcW w:w="1166" w:type="dxa"/>
          </w:tcPr>
          <w:p w:rsidR="005604F7" w:rsidRPr="00646864" w:rsidRDefault="005604F7" w:rsidP="0021465B">
            <w:r>
              <w:t>procedure</w:t>
            </w:r>
          </w:p>
        </w:tc>
      </w:tr>
      <w:tr w:rsidR="005604F7" w:rsidRPr="00646864" w:rsidTr="0021465B">
        <w:tc>
          <w:tcPr>
            <w:tcW w:w="1166" w:type="dxa"/>
          </w:tcPr>
          <w:p w:rsidR="005604F7" w:rsidRPr="00646864" w:rsidRDefault="005604F7" w:rsidP="0021465B">
            <w:proofErr w:type="spellStart"/>
            <w:r>
              <w:t>p</w:t>
            </w:r>
            <w:r w:rsidRPr="00646864">
              <w:t>roceedere</w:t>
            </w:r>
            <w:proofErr w:type="spellEnd"/>
          </w:p>
        </w:tc>
      </w:tr>
    </w:tbl>
    <w:p w:rsidR="005604F7" w:rsidRPr="00C640C0" w:rsidRDefault="005604F7" w:rsidP="005604F7">
      <w:pPr>
        <w:ind w:left="1440"/>
      </w:pPr>
    </w:p>
    <w:p w:rsidR="005604F7" w:rsidRDefault="005604F7" w:rsidP="005604F7">
      <w:pPr>
        <w:numPr>
          <w:ilvl w:val="0"/>
          <w:numId w:val="2"/>
        </w:numPr>
      </w:pPr>
      <w:r>
        <w:t>Oakfield School was presented with a certificate for its exemplary</w:t>
      </w:r>
    </w:p>
    <w:p w:rsidR="005604F7" w:rsidRDefault="005604F7" w:rsidP="005604F7">
      <w:pPr>
        <w:ind w:left="36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</w:tblGrid>
      <w:tr w:rsidR="005604F7" w:rsidRPr="00646864" w:rsidTr="0021465B">
        <w:tc>
          <w:tcPr>
            <w:tcW w:w="850" w:type="dxa"/>
          </w:tcPr>
          <w:p w:rsidR="005604F7" w:rsidRPr="00646864" w:rsidRDefault="005604F7" w:rsidP="0021465B">
            <w:r>
              <w:t>attendance</w:t>
            </w:r>
          </w:p>
        </w:tc>
      </w:tr>
      <w:tr w:rsidR="005604F7" w:rsidRPr="00646864" w:rsidTr="0021465B">
        <w:tc>
          <w:tcPr>
            <w:tcW w:w="850" w:type="dxa"/>
          </w:tcPr>
          <w:p w:rsidR="005604F7" w:rsidRPr="00646864" w:rsidRDefault="005604F7" w:rsidP="0021465B">
            <w:proofErr w:type="spellStart"/>
            <w:r>
              <w:t>a</w:t>
            </w:r>
            <w:r w:rsidRPr="00646864">
              <w:t>tendence</w:t>
            </w:r>
            <w:proofErr w:type="spellEnd"/>
          </w:p>
        </w:tc>
      </w:tr>
      <w:tr w:rsidR="005604F7" w:rsidRPr="00646864" w:rsidTr="0021465B">
        <w:tc>
          <w:tcPr>
            <w:tcW w:w="850" w:type="dxa"/>
          </w:tcPr>
          <w:p w:rsidR="005604F7" w:rsidRPr="00646864" w:rsidRDefault="005604F7" w:rsidP="0021465B">
            <w:proofErr w:type="spellStart"/>
            <w:r>
              <w:t>a</w:t>
            </w:r>
            <w:r w:rsidRPr="00646864">
              <w:t>tendance</w:t>
            </w:r>
            <w:proofErr w:type="spellEnd"/>
          </w:p>
        </w:tc>
      </w:tr>
      <w:tr w:rsidR="005604F7" w:rsidRPr="00646864" w:rsidTr="0021465B">
        <w:tc>
          <w:tcPr>
            <w:tcW w:w="850" w:type="dxa"/>
          </w:tcPr>
          <w:p w:rsidR="005604F7" w:rsidRPr="00646864" w:rsidRDefault="005604F7" w:rsidP="0021465B">
            <w:proofErr w:type="spellStart"/>
            <w:r>
              <w:t>attendence</w:t>
            </w:r>
            <w:proofErr w:type="spellEnd"/>
            <w:r>
              <w:t xml:space="preserve"> 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2"/>
        </w:numPr>
      </w:pPr>
      <w:r w:rsidRPr="00C640C0">
        <w:t xml:space="preserve">A full </w:t>
      </w:r>
      <w:r>
        <w:t xml:space="preserve">_______________ </w:t>
      </w:r>
      <w:r w:rsidRPr="00C640C0">
        <w:t>to cooperate with school teachers is one of the things that we expect of our students.</w:t>
      </w:r>
    </w:p>
    <w:p w:rsidR="005604F7" w:rsidRDefault="005604F7" w:rsidP="005604F7">
      <w:pPr>
        <w:ind w:left="360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</w:tblGrid>
      <w:tr w:rsidR="005604F7" w:rsidRPr="00646864" w:rsidTr="0021465B">
        <w:tc>
          <w:tcPr>
            <w:tcW w:w="835" w:type="dxa"/>
          </w:tcPr>
          <w:p w:rsidR="005604F7" w:rsidRPr="00646864" w:rsidRDefault="005604F7" w:rsidP="0021465B">
            <w:proofErr w:type="spellStart"/>
            <w:r>
              <w:t>come</w:t>
            </w:r>
            <w:r w:rsidRPr="00646864">
              <w:t>tment</w:t>
            </w:r>
            <w:proofErr w:type="spellEnd"/>
          </w:p>
        </w:tc>
      </w:tr>
      <w:tr w:rsidR="005604F7" w:rsidRPr="00646864" w:rsidTr="0021465B">
        <w:tc>
          <w:tcPr>
            <w:tcW w:w="835" w:type="dxa"/>
          </w:tcPr>
          <w:p w:rsidR="005604F7" w:rsidRPr="00646864" w:rsidRDefault="005604F7" w:rsidP="0021465B">
            <w:r>
              <w:t>c</w:t>
            </w:r>
            <w:r w:rsidRPr="00646864">
              <w:t>ommitment</w:t>
            </w:r>
          </w:p>
        </w:tc>
      </w:tr>
      <w:tr w:rsidR="005604F7" w:rsidRPr="00646864" w:rsidTr="0021465B">
        <w:tc>
          <w:tcPr>
            <w:tcW w:w="835" w:type="dxa"/>
          </w:tcPr>
          <w:p w:rsidR="005604F7" w:rsidRPr="00646864" w:rsidRDefault="005604F7" w:rsidP="0021465B">
            <w:proofErr w:type="spellStart"/>
            <w:r>
              <w:lastRenderedPageBreak/>
              <w:t>c</w:t>
            </w:r>
            <w:r w:rsidRPr="00646864">
              <w:t>omitment</w:t>
            </w:r>
            <w:proofErr w:type="spellEnd"/>
          </w:p>
        </w:tc>
      </w:tr>
      <w:tr w:rsidR="005604F7" w:rsidRPr="00646864" w:rsidTr="0021465B">
        <w:tc>
          <w:tcPr>
            <w:tcW w:w="835" w:type="dxa"/>
          </w:tcPr>
          <w:p w:rsidR="005604F7" w:rsidRPr="00646864" w:rsidRDefault="005604F7" w:rsidP="0021465B">
            <w:proofErr w:type="spellStart"/>
            <w:r w:rsidRPr="00646864">
              <w:t>comittment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Our pupils continue to enjoy </w:t>
      </w:r>
      <w:r>
        <w:t>academic and sporting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sucess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suc</w:t>
            </w:r>
            <w:r>
              <w:t>k</w:t>
            </w:r>
            <w:r w:rsidRPr="00646864">
              <w:t>cess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succes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success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school governors voted</w:t>
      </w:r>
      <w:r w:rsidRPr="00C640C0">
        <w:t xml:space="preserve"> </w:t>
      </w:r>
      <w:r>
        <w:t>_______________ to introduce a gifted and talented policy.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unanimo</w:t>
            </w:r>
            <w:r w:rsidRPr="00646864">
              <w:t>sly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unanimossly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unanimosously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unanimou</w:t>
            </w:r>
            <w:r w:rsidRPr="00646864">
              <w:t>sly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The Governing Body has considerable input to the </w:t>
      </w:r>
      <w:r>
        <w:t xml:space="preserve">________________ </w:t>
      </w:r>
      <w:r w:rsidRPr="00C640C0">
        <w:t>direction of the school.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</w:tblGrid>
      <w:tr w:rsidR="005604F7" w:rsidRPr="00646864" w:rsidTr="0021465B">
        <w:tc>
          <w:tcPr>
            <w:tcW w:w="1242" w:type="dxa"/>
          </w:tcPr>
          <w:p w:rsidR="005604F7" w:rsidRPr="00646864" w:rsidRDefault="005604F7" w:rsidP="0021465B">
            <w:proofErr w:type="spellStart"/>
            <w:r>
              <w:t>stratege</w:t>
            </w:r>
            <w:r w:rsidRPr="00646864">
              <w:t>c</w:t>
            </w:r>
            <w:proofErr w:type="spellEnd"/>
          </w:p>
        </w:tc>
      </w:tr>
      <w:tr w:rsidR="005604F7" w:rsidRPr="00646864" w:rsidTr="0021465B">
        <w:tc>
          <w:tcPr>
            <w:tcW w:w="1242" w:type="dxa"/>
          </w:tcPr>
          <w:p w:rsidR="005604F7" w:rsidRPr="00646864" w:rsidRDefault="005604F7" w:rsidP="0021465B">
            <w:r>
              <w:t>s</w:t>
            </w:r>
            <w:r w:rsidRPr="00646864">
              <w:t>trategic</w:t>
            </w:r>
          </w:p>
        </w:tc>
      </w:tr>
      <w:tr w:rsidR="005604F7" w:rsidRPr="00646864" w:rsidTr="0021465B">
        <w:tc>
          <w:tcPr>
            <w:tcW w:w="1242" w:type="dxa"/>
          </w:tcPr>
          <w:p w:rsidR="005604F7" w:rsidRPr="00646864" w:rsidRDefault="005604F7" w:rsidP="0021465B">
            <w:proofErr w:type="spellStart"/>
            <w:r>
              <w:t>strategick</w:t>
            </w:r>
            <w:proofErr w:type="spellEnd"/>
          </w:p>
        </w:tc>
      </w:tr>
      <w:tr w:rsidR="005604F7" w:rsidRPr="00646864" w:rsidTr="0021465B">
        <w:tc>
          <w:tcPr>
            <w:tcW w:w="1242" w:type="dxa"/>
          </w:tcPr>
          <w:p w:rsidR="005604F7" w:rsidRPr="00646864" w:rsidRDefault="005604F7" w:rsidP="0021465B">
            <w:r>
              <w:t>strategic</w:t>
            </w:r>
          </w:p>
        </w:tc>
      </w:tr>
    </w:tbl>
    <w:p w:rsidR="005604F7" w:rsidRDefault="005604F7" w:rsidP="005604F7">
      <w:pPr>
        <w:ind w:left="360"/>
      </w:pPr>
    </w:p>
    <w:p w:rsidR="005604F7" w:rsidRDefault="005604F7" w:rsidP="005604F7">
      <w:pPr>
        <w:numPr>
          <w:ilvl w:val="0"/>
          <w:numId w:val="3"/>
        </w:numPr>
        <w:spacing w:after="200" w:line="276" w:lineRule="auto"/>
      </w:pPr>
      <w:proofErr w:type="spellStart"/>
      <w:r>
        <w:t>St.Peter’s</w:t>
      </w:r>
      <w:proofErr w:type="spellEnd"/>
      <w:r>
        <w:t xml:space="preserve"> school encourages</w:t>
      </w:r>
      <w:r w:rsidRPr="00C640C0">
        <w:t xml:space="preserve"> </w:t>
      </w:r>
      <w:r>
        <w:t>_______________ in a wide range of after-school activities.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i</w:t>
            </w:r>
            <w:r w:rsidRPr="00646864">
              <w:t>nvolvement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e</w:t>
            </w:r>
            <w:r w:rsidRPr="00646864">
              <w:t>nvolvement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invole</w:t>
            </w:r>
            <w:r w:rsidRPr="00646864">
              <w:t>ment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invol</w:t>
            </w:r>
            <w:r>
              <w:t>v</w:t>
            </w:r>
            <w:r w:rsidRPr="00646864">
              <w:t>ment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The school </w:t>
      </w:r>
      <w:r>
        <w:t xml:space="preserve">_______________ </w:t>
      </w:r>
      <w:r w:rsidRPr="00C640C0">
        <w:t>is always available to deal with any parental concerns.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principal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principle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princ</w:t>
            </w:r>
            <w:r>
              <w:t>a</w:t>
            </w:r>
            <w:r w:rsidRPr="00646864">
              <w:t>pal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principel</w:t>
            </w:r>
            <w:proofErr w:type="spellEnd"/>
          </w:p>
        </w:tc>
      </w:tr>
    </w:tbl>
    <w:p w:rsidR="005604F7" w:rsidRDefault="005604F7" w:rsidP="005604F7">
      <w:pPr>
        <w:ind w:left="360"/>
      </w:pPr>
    </w:p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Our school takes a strong stance when</w:t>
      </w:r>
      <w:r w:rsidRPr="00C640C0">
        <w:t xml:space="preserve"> </w:t>
      </w:r>
      <w:r>
        <w:t>_______________ with bullying.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d</w:t>
            </w:r>
            <w:r w:rsidRPr="00646864">
              <w:t>eeling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dealaling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d</w:t>
            </w:r>
            <w:r w:rsidRPr="00646864">
              <w:t>ealing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dealing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new head must tackle the recent rise in disciplinary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incidents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i</w:t>
            </w:r>
            <w:r w:rsidRPr="00646864">
              <w:t>ncidence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e</w:t>
            </w:r>
            <w:r w:rsidRPr="00646864">
              <w:t>ncidents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i</w:t>
            </w:r>
            <w:r w:rsidRPr="00646864">
              <w:t>ncidences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Children in reception learn their numbers and the letters of the</w:t>
      </w:r>
      <w:r w:rsidRPr="00C640C0">
        <w:t xml:space="preserve"> </w:t>
      </w:r>
      <w:r>
        <w:t>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alphabete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alphabet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alphabette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alphabet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The school canteen offers a balanced diet, including a different </w:t>
      </w:r>
      <w:r>
        <w:t xml:space="preserve">_______________ </w:t>
      </w:r>
      <w:r w:rsidRPr="00C640C0">
        <w:t>option each day.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vegetarian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veg</w:t>
            </w:r>
            <w:r>
              <w:t>a</w:t>
            </w:r>
            <w:r w:rsidRPr="00646864">
              <w:t>tarian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vegeterian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vegetarien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A teacher’s day involves a great deal of</w:t>
      </w:r>
      <w:r w:rsidRPr="00C640C0">
        <w:t xml:space="preserve"> </w:t>
      </w:r>
      <w:r>
        <w:t>_______________ outside of school hours.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preperation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preparation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prepare</w:t>
            </w:r>
            <w:r w:rsidRPr="00646864">
              <w:t>tion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preperetion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Children took part in</w:t>
      </w:r>
      <w:r w:rsidRPr="00C640C0">
        <w:t xml:space="preserve"> </w:t>
      </w:r>
      <w:r>
        <w:t>_______________ activities during our “healthy living” week.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physicale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physical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p</w:t>
            </w:r>
            <w:r w:rsidRPr="00646864">
              <w:t>ysikal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phsical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It is not possible to </w:t>
      </w:r>
      <w:r>
        <w:t xml:space="preserve">_______________ </w:t>
      </w:r>
      <w:r w:rsidRPr="00C640C0">
        <w:t>a school place for siblings.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g</w:t>
            </w:r>
            <w:r w:rsidRPr="00646864">
              <w:t>arantee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guaranty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guarantee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guarant</w:t>
            </w:r>
            <w:r w:rsidRPr="00646864">
              <w:t>e</w:t>
            </w:r>
            <w:proofErr w:type="spellEnd"/>
          </w:p>
        </w:tc>
      </w:tr>
    </w:tbl>
    <w:p w:rsidR="005604F7" w:rsidRDefault="005604F7" w:rsidP="005604F7">
      <w:pPr>
        <w:ind w:left="360"/>
      </w:pPr>
    </w:p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 xml:space="preserve">The academy has a specialist science and </w:t>
      </w:r>
      <w:proofErr w:type="spellStart"/>
      <w:r>
        <w:t>maths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coriculum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curiculum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curriculum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curricule</w:t>
            </w:r>
            <w:r w:rsidRPr="00646864">
              <w:t>m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It is more</w:t>
      </w:r>
      <w:r w:rsidRPr="00C640C0">
        <w:t xml:space="preserve"> </w:t>
      </w:r>
      <w:r>
        <w:t>_______________ to compare the school’s result with others locally.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relevent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</w:t>
            </w:r>
            <w:r w:rsidRPr="00646864">
              <w:t>elivent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</w:t>
            </w:r>
            <w:r w:rsidRPr="00646864">
              <w:t>elevente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r</w:t>
            </w:r>
            <w:r w:rsidRPr="00646864">
              <w:t>elevant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The school aims to provide a secure and </w:t>
      </w:r>
      <w:r>
        <w:t xml:space="preserve">_______________ </w:t>
      </w:r>
      <w:r w:rsidRPr="00C640C0">
        <w:t>environment in which to teach and learn.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pleas</w:t>
            </w:r>
            <w:r>
              <w:t>e</w:t>
            </w:r>
            <w:r w:rsidRPr="00646864">
              <w:t>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pleshent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pleashent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p</w:t>
            </w:r>
            <w:r w:rsidRPr="00646864">
              <w:t>leasant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newspaper article was</w:t>
      </w:r>
      <w:r w:rsidRPr="00C640C0">
        <w:t xml:space="preserve"> </w:t>
      </w:r>
      <w:r>
        <w:t>_______________ to last year’s results.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refer</w:t>
            </w:r>
            <w:r w:rsidRPr="00646864">
              <w:t>ing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r</w:t>
            </w:r>
            <w:r w:rsidRPr="00646864">
              <w:t>eferring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</w:t>
            </w:r>
            <w:r w:rsidRPr="00646864">
              <w:t>effering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reafering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student body reflects the catchment area’s diverse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lastRenderedPageBreak/>
              <w:t>communnity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co</w:t>
            </w:r>
            <w:r w:rsidRPr="00646864">
              <w:t>munity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community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</w:t>
            </w:r>
            <w:r w:rsidRPr="00646864">
              <w:t>ommunitee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 w:rsidRPr="00C640C0">
        <w:t xml:space="preserve">The College is </w:t>
      </w:r>
      <w:r>
        <w:t xml:space="preserve">_______________ </w:t>
      </w:r>
      <w:r w:rsidRPr="00C640C0">
        <w:t>some new courses this term.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t</w:t>
            </w:r>
            <w:r w:rsidRPr="00646864">
              <w:t>railing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t</w:t>
            </w:r>
            <w:r w:rsidRPr="00646864">
              <w:t>rialing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t</w:t>
            </w:r>
            <w:r w:rsidRPr="00646864">
              <w:t>rialling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t</w:t>
            </w:r>
            <w:r w:rsidRPr="00646864">
              <w:t>rai</w:t>
            </w:r>
            <w:r>
              <w:t>l</w:t>
            </w:r>
            <w:r w:rsidRPr="00646864">
              <w:t>ling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school took the</w:t>
      </w:r>
      <w:r w:rsidRPr="00C640C0">
        <w:t xml:space="preserve"> </w:t>
      </w:r>
      <w:r>
        <w:t>_______________ measures to lift its rating.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necesse</w:t>
            </w:r>
            <w:r w:rsidRPr="00646864">
              <w:t>ry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nec</w:t>
            </w:r>
            <w:r>
              <w:t>c</w:t>
            </w:r>
            <w:r w:rsidRPr="00646864">
              <w:t>essary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neca</w:t>
            </w:r>
            <w:r w:rsidRPr="00646864">
              <w:t>ssary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 w:rsidRPr="00646864">
              <w:t>necessary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proofErr w:type="spellStart"/>
      <w:r>
        <w:t>Payeton</w:t>
      </w:r>
      <w:proofErr w:type="spellEnd"/>
      <w:r>
        <w:t xml:space="preserve"> High has the highest</w:t>
      </w:r>
      <w:r w:rsidRPr="00C640C0">
        <w:t xml:space="preserve"> </w:t>
      </w:r>
      <w:r>
        <w:t>_______________ record in the Borough.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a</w:t>
            </w:r>
            <w:r w:rsidRPr="00646864">
              <w:t>bsense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a</w:t>
            </w:r>
            <w:r w:rsidRPr="00646864">
              <w:t>bsence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a</w:t>
            </w:r>
            <w:r w:rsidRPr="00646864">
              <w:t>bsunse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absa</w:t>
            </w:r>
            <w:r w:rsidRPr="00646864">
              <w:t>nce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Final-year pupils are provided with practical</w:t>
      </w:r>
      <w:r w:rsidRPr="00C640C0">
        <w:t xml:space="preserve"> </w:t>
      </w:r>
      <w:r>
        <w:t>_______________ advice.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</w:t>
            </w:r>
            <w:r w:rsidRPr="00646864">
              <w:t>arear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care</w:t>
            </w:r>
            <w:r w:rsidRPr="00646864">
              <w:t>r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career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c</w:t>
            </w:r>
            <w:r w:rsidRPr="00646864">
              <w:t>area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 xml:space="preserve">Infant </w:t>
      </w:r>
      <w:proofErr w:type="gramStart"/>
      <w:r>
        <w:t>pupils</w:t>
      </w:r>
      <w:proofErr w:type="gramEnd"/>
      <w:r w:rsidRPr="00C640C0">
        <w:t xml:space="preserve"> </w:t>
      </w:r>
      <w:r>
        <w:t>_______________ transfer to the junior school.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automaticaly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a</w:t>
            </w:r>
            <w:r w:rsidRPr="00646864">
              <w:t>uto</w:t>
            </w:r>
            <w:r>
              <w:t>-</w:t>
            </w:r>
            <w:proofErr w:type="spellStart"/>
            <w:r w:rsidRPr="00646864">
              <w:t>matically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al</w:t>
            </w:r>
            <w:r w:rsidRPr="00646864">
              <w:t>t</w:t>
            </w:r>
            <w:r>
              <w:t>er</w:t>
            </w:r>
            <w:r w:rsidRPr="00646864">
              <w:t>matically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alter</w:t>
            </w:r>
            <w:r w:rsidRPr="00646864">
              <w:t>maticaly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Parents Association acts now as a</w:t>
      </w:r>
      <w:r w:rsidRPr="00C640C0">
        <w:t xml:space="preserve"> </w:t>
      </w:r>
      <w:r>
        <w:t>_______________ between the school and the pupils’ families.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l</w:t>
            </w:r>
            <w:r w:rsidRPr="00646864">
              <w:t>iason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liaison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l</w:t>
            </w:r>
            <w:r w:rsidRPr="00646864">
              <w:t>iaison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l</w:t>
            </w:r>
            <w:r w:rsidRPr="00646864">
              <w:t>eason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Children participate in a weekly dance and drama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s</w:t>
            </w:r>
            <w:r w:rsidRPr="00646864">
              <w:t>ession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s</w:t>
            </w:r>
            <w:r w:rsidRPr="00646864">
              <w:t>eshion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s</w:t>
            </w:r>
            <w:r w:rsidRPr="00646864">
              <w:t>echion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t>session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It was discovered that the child’s hearing was</w:t>
      </w:r>
      <w:r w:rsidRPr="00C640C0">
        <w:t xml:space="preserve"> </w:t>
      </w:r>
      <w:r>
        <w:t xml:space="preserve">_______________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e</w:t>
            </w:r>
            <w:r w:rsidRPr="00646864">
              <w:t>mpared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i</w:t>
            </w:r>
            <w:r w:rsidRPr="00646864">
              <w:t>mpared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r>
              <w:lastRenderedPageBreak/>
              <w:t>i</w:t>
            </w:r>
            <w:r w:rsidRPr="00646864">
              <w:t>mpaired</w:t>
            </w:r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empaired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proofErr w:type="spellStart"/>
      <w:r>
        <w:t>St.Marks</w:t>
      </w:r>
      <w:proofErr w:type="spellEnd"/>
      <w:r>
        <w:t xml:space="preserve">’ provides children of its parish with an outstanding </w:t>
      </w:r>
      <w:r w:rsidRPr="00C640C0">
        <w:t xml:space="preserve"> </w:t>
      </w:r>
      <w:r>
        <w:t xml:space="preserve">_______________ </w:t>
      </w:r>
      <w:r w:rsidRPr="00C640C0"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</w:t>
            </w:r>
            <w:r w:rsidRPr="00646864">
              <w:t>eligis</w:t>
            </w:r>
            <w:r>
              <w:t>ise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</w:t>
            </w:r>
            <w:r w:rsidRPr="00646864">
              <w:t>eligeus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>
              <w:t>religous</w:t>
            </w:r>
            <w:proofErr w:type="spellEnd"/>
          </w:p>
        </w:tc>
      </w:tr>
      <w:tr w:rsidR="005604F7" w:rsidTr="0021465B">
        <w:tc>
          <w:tcPr>
            <w:tcW w:w="0" w:type="auto"/>
          </w:tcPr>
          <w:p w:rsidR="005604F7" w:rsidRDefault="005604F7" w:rsidP="0021465B">
            <w:r>
              <w:t>r</w:t>
            </w:r>
            <w:r w:rsidRPr="00646864">
              <w:t>eligious</w:t>
            </w:r>
          </w:p>
        </w:tc>
      </w:tr>
    </w:tbl>
    <w:p w:rsidR="005604F7" w:rsidRDefault="005604F7" w:rsidP="005604F7">
      <w:r w:rsidRPr="00C640C0">
        <w:t xml:space="preserve"> </w:t>
      </w:r>
    </w:p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The junior and senior schools are housed in</w:t>
      </w:r>
      <w:r w:rsidRPr="00C640C0">
        <w:t xml:space="preserve"> </w:t>
      </w:r>
      <w:r>
        <w:t>_______________ buildings.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</w:tblGrid>
      <w:tr w:rsidR="005604F7" w:rsidRPr="00646864" w:rsidTr="0021465B">
        <w:tc>
          <w:tcPr>
            <w:tcW w:w="480" w:type="dxa"/>
          </w:tcPr>
          <w:p w:rsidR="005604F7" w:rsidRPr="00646864" w:rsidRDefault="005604F7" w:rsidP="0021465B">
            <w:r w:rsidRPr="00646864">
              <w:t>separate</w:t>
            </w:r>
          </w:p>
        </w:tc>
      </w:tr>
      <w:tr w:rsidR="005604F7" w:rsidRPr="00646864" w:rsidTr="0021465B">
        <w:tc>
          <w:tcPr>
            <w:tcW w:w="480" w:type="dxa"/>
          </w:tcPr>
          <w:p w:rsidR="005604F7" w:rsidRPr="00646864" w:rsidRDefault="005604F7" w:rsidP="0021465B">
            <w:proofErr w:type="spellStart"/>
            <w:r>
              <w:t>sepe</w:t>
            </w:r>
            <w:r w:rsidRPr="00646864">
              <w:t>rate</w:t>
            </w:r>
            <w:proofErr w:type="spellEnd"/>
          </w:p>
        </w:tc>
      </w:tr>
      <w:tr w:rsidR="005604F7" w:rsidRPr="00646864" w:rsidTr="0021465B">
        <w:tc>
          <w:tcPr>
            <w:tcW w:w="480" w:type="dxa"/>
          </w:tcPr>
          <w:p w:rsidR="005604F7" w:rsidRPr="00646864" w:rsidRDefault="005604F7" w:rsidP="0021465B">
            <w:proofErr w:type="spellStart"/>
            <w:r>
              <w:t>s</w:t>
            </w:r>
            <w:r w:rsidRPr="00646864">
              <w:t>eperete</w:t>
            </w:r>
            <w:proofErr w:type="spellEnd"/>
          </w:p>
        </w:tc>
      </w:tr>
      <w:tr w:rsidR="005604F7" w:rsidRPr="00646864" w:rsidTr="0021465B">
        <w:tc>
          <w:tcPr>
            <w:tcW w:w="480" w:type="dxa"/>
          </w:tcPr>
          <w:p w:rsidR="005604F7" w:rsidRPr="00646864" w:rsidRDefault="005604F7" w:rsidP="0021465B">
            <w:proofErr w:type="spellStart"/>
            <w:r>
              <w:t>seperi</w:t>
            </w:r>
            <w:r w:rsidRPr="00646864">
              <w:t>te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  <w:spacing w:after="200" w:line="276" w:lineRule="auto"/>
      </w:pPr>
      <w:r>
        <w:t>Information</w:t>
      </w:r>
      <w:r w:rsidRPr="00C640C0">
        <w:t xml:space="preserve"> </w:t>
      </w:r>
      <w:r>
        <w:t>_______________ is incorporated into every subject area.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0"/>
      </w:tblGrid>
      <w:tr w:rsidR="005604F7" w:rsidRPr="00646864" w:rsidTr="0021465B">
        <w:tc>
          <w:tcPr>
            <w:tcW w:w="758" w:type="dxa"/>
          </w:tcPr>
          <w:p w:rsidR="005604F7" w:rsidRPr="00646864" w:rsidRDefault="005604F7" w:rsidP="0021465B">
            <w:proofErr w:type="spellStart"/>
            <w:r w:rsidRPr="00646864">
              <w:t>tecknology</w:t>
            </w:r>
            <w:proofErr w:type="spellEnd"/>
          </w:p>
        </w:tc>
      </w:tr>
      <w:tr w:rsidR="005604F7" w:rsidRPr="00646864" w:rsidTr="0021465B">
        <w:tc>
          <w:tcPr>
            <w:tcW w:w="758" w:type="dxa"/>
          </w:tcPr>
          <w:p w:rsidR="005604F7" w:rsidRPr="00646864" w:rsidRDefault="005604F7" w:rsidP="0021465B">
            <w:r w:rsidRPr="00646864">
              <w:t>technology</w:t>
            </w:r>
          </w:p>
        </w:tc>
      </w:tr>
      <w:tr w:rsidR="005604F7" w:rsidRPr="00646864" w:rsidTr="0021465B">
        <w:tc>
          <w:tcPr>
            <w:tcW w:w="758" w:type="dxa"/>
          </w:tcPr>
          <w:p w:rsidR="005604F7" w:rsidRPr="00646864" w:rsidRDefault="005604F7" w:rsidP="0021465B">
            <w:proofErr w:type="spellStart"/>
            <w:r>
              <w:t>technologie</w:t>
            </w:r>
            <w:proofErr w:type="spellEnd"/>
          </w:p>
        </w:tc>
      </w:tr>
      <w:tr w:rsidR="005604F7" w:rsidRPr="00646864" w:rsidTr="0021465B">
        <w:tc>
          <w:tcPr>
            <w:tcW w:w="758" w:type="dxa"/>
          </w:tcPr>
          <w:p w:rsidR="005604F7" w:rsidRPr="00646864" w:rsidRDefault="005604F7" w:rsidP="0021465B">
            <w:proofErr w:type="spellStart"/>
            <w:r>
              <w:t>t</w:t>
            </w:r>
            <w:r w:rsidRPr="00646864">
              <w:t>e</w:t>
            </w:r>
            <w:r>
              <w:t>k</w:t>
            </w:r>
            <w:r w:rsidRPr="00646864">
              <w:t>nology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3"/>
        </w:numPr>
      </w:pPr>
      <w:r w:rsidRPr="00C640C0">
        <w:t xml:space="preserve">Many students used the evening as </w:t>
      </w:r>
      <w:proofErr w:type="gramStart"/>
      <w:r w:rsidRPr="00C640C0">
        <w:t>an</w:t>
      </w:r>
      <w:proofErr w:type="gramEnd"/>
      <w:r w:rsidRPr="00C640C0">
        <w:t xml:space="preserve"> </w:t>
      </w:r>
      <w:r>
        <w:t xml:space="preserve">_______________ </w:t>
      </w:r>
      <w:r w:rsidRPr="00C640C0">
        <w:t>to gain their first experience of adult learning.</w:t>
      </w:r>
    </w:p>
    <w:p w:rsidR="005604F7" w:rsidRPr="00C640C0" w:rsidRDefault="005604F7" w:rsidP="005604F7">
      <w:pPr>
        <w:ind w:left="36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</w:tblGrid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opportunety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oppertunity</w:t>
            </w:r>
            <w:proofErr w:type="spellEnd"/>
          </w:p>
        </w:tc>
      </w:tr>
      <w:tr w:rsidR="005604F7" w:rsidRPr="00646864" w:rsidTr="0021465B">
        <w:tc>
          <w:tcPr>
            <w:tcW w:w="0" w:type="auto"/>
          </w:tcPr>
          <w:p w:rsidR="005604F7" w:rsidRPr="00646864" w:rsidRDefault="005604F7" w:rsidP="0021465B">
            <w:proofErr w:type="spellStart"/>
            <w:r w:rsidRPr="00646864">
              <w:t>oportunity</w:t>
            </w:r>
            <w:proofErr w:type="spellEnd"/>
          </w:p>
        </w:tc>
      </w:tr>
      <w:tr w:rsidR="005604F7" w:rsidTr="0021465B">
        <w:tc>
          <w:tcPr>
            <w:tcW w:w="0" w:type="auto"/>
          </w:tcPr>
          <w:p w:rsidR="005604F7" w:rsidRDefault="005604F7" w:rsidP="0021465B">
            <w:r w:rsidRPr="00646864">
              <w:t>opportunity</w:t>
            </w:r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4"/>
        </w:numPr>
        <w:spacing w:after="200" w:line="276" w:lineRule="auto"/>
      </w:pPr>
      <w:r w:rsidRPr="00C640C0">
        <w:t xml:space="preserve">The primary school does not allowed pupils to bring or to wear </w:t>
      </w:r>
      <w:r>
        <w:t xml:space="preserve">_______________ </w:t>
      </w:r>
      <w:r w:rsidRPr="00C640C0">
        <w:t>to class</w:t>
      </w:r>
      <w: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</w:tblGrid>
      <w:tr w:rsidR="005604F7" w:rsidRPr="00405B65" w:rsidTr="0021465B">
        <w:tc>
          <w:tcPr>
            <w:tcW w:w="569" w:type="dxa"/>
          </w:tcPr>
          <w:p w:rsidR="005604F7" w:rsidRPr="00405B65" w:rsidRDefault="005604F7" w:rsidP="0021465B">
            <w:proofErr w:type="spellStart"/>
            <w:r w:rsidRPr="00405B65">
              <w:t>jewelery</w:t>
            </w:r>
            <w:proofErr w:type="spellEnd"/>
          </w:p>
        </w:tc>
      </w:tr>
      <w:tr w:rsidR="005604F7" w:rsidRPr="00405B65" w:rsidTr="0021465B">
        <w:tc>
          <w:tcPr>
            <w:tcW w:w="569" w:type="dxa"/>
          </w:tcPr>
          <w:p w:rsidR="005604F7" w:rsidRPr="00405B65" w:rsidRDefault="005604F7" w:rsidP="0021465B">
            <w:proofErr w:type="spellStart"/>
            <w:r w:rsidRPr="00405B65">
              <w:t>jewelary</w:t>
            </w:r>
            <w:proofErr w:type="spellEnd"/>
          </w:p>
        </w:tc>
      </w:tr>
      <w:tr w:rsidR="005604F7" w:rsidRPr="00405B65" w:rsidTr="0021465B">
        <w:tc>
          <w:tcPr>
            <w:tcW w:w="569" w:type="dxa"/>
          </w:tcPr>
          <w:p w:rsidR="005604F7" w:rsidRPr="00405B65" w:rsidRDefault="005604F7" w:rsidP="0021465B">
            <w:proofErr w:type="spellStart"/>
            <w:r w:rsidRPr="00405B65">
              <w:t>jewellery</w:t>
            </w:r>
            <w:proofErr w:type="spellEnd"/>
          </w:p>
        </w:tc>
      </w:tr>
      <w:tr w:rsidR="005604F7" w:rsidRPr="00405B65" w:rsidTr="0021465B">
        <w:tc>
          <w:tcPr>
            <w:tcW w:w="569" w:type="dxa"/>
          </w:tcPr>
          <w:p w:rsidR="005604F7" w:rsidRPr="00405B65" w:rsidRDefault="005604F7" w:rsidP="0021465B">
            <w:proofErr w:type="spellStart"/>
            <w:r w:rsidRPr="00405B65">
              <w:t>jewellary</w:t>
            </w:r>
            <w:proofErr w:type="spellEnd"/>
          </w:p>
        </w:tc>
      </w:tr>
    </w:tbl>
    <w:p w:rsidR="005604F7" w:rsidRDefault="005604F7" w:rsidP="005604F7">
      <w:pPr>
        <w:ind w:left="720"/>
      </w:pPr>
    </w:p>
    <w:p w:rsidR="005604F7" w:rsidRDefault="005604F7" w:rsidP="005604F7">
      <w:pPr>
        <w:numPr>
          <w:ilvl w:val="0"/>
          <w:numId w:val="4"/>
        </w:numPr>
        <w:spacing w:after="200" w:line="276" w:lineRule="auto"/>
      </w:pPr>
      <w:r w:rsidRPr="00C640C0">
        <w:t xml:space="preserve">In this case the pupil’s response was clearly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1"/>
      </w:tblGrid>
      <w:tr w:rsidR="005604F7" w:rsidRPr="00405B65" w:rsidTr="0021465B">
        <w:tc>
          <w:tcPr>
            <w:tcW w:w="1611" w:type="dxa"/>
          </w:tcPr>
          <w:p w:rsidR="005604F7" w:rsidRPr="00405B65" w:rsidRDefault="005604F7" w:rsidP="0021465B">
            <w:proofErr w:type="spellStart"/>
            <w:r>
              <w:t>inap</w:t>
            </w:r>
            <w:r w:rsidRPr="00405B65">
              <w:t>rop</w:t>
            </w:r>
            <w:r>
              <w:t>p</w:t>
            </w:r>
            <w:r w:rsidRPr="00405B65">
              <w:t>riate</w:t>
            </w:r>
            <w:proofErr w:type="spellEnd"/>
          </w:p>
        </w:tc>
      </w:tr>
      <w:tr w:rsidR="005604F7" w:rsidRPr="00405B65" w:rsidTr="0021465B">
        <w:tc>
          <w:tcPr>
            <w:tcW w:w="1611" w:type="dxa"/>
          </w:tcPr>
          <w:p w:rsidR="005604F7" w:rsidRPr="00405B65" w:rsidRDefault="005604F7" w:rsidP="0021465B">
            <w:proofErr w:type="spellStart"/>
            <w:r>
              <w:t>i</w:t>
            </w:r>
            <w:r w:rsidRPr="00405B65">
              <w:t>napr</w:t>
            </w:r>
            <w:r>
              <w:t>opriat</w:t>
            </w:r>
            <w:proofErr w:type="spellEnd"/>
          </w:p>
        </w:tc>
      </w:tr>
      <w:tr w:rsidR="005604F7" w:rsidRPr="00405B65" w:rsidTr="0021465B">
        <w:tc>
          <w:tcPr>
            <w:tcW w:w="1611" w:type="dxa"/>
          </w:tcPr>
          <w:p w:rsidR="005604F7" w:rsidRPr="00405B65" w:rsidRDefault="005604F7" w:rsidP="0021465B">
            <w:r>
              <w:t>i</w:t>
            </w:r>
            <w:r w:rsidRPr="00405B65">
              <w:t>nappropriate</w:t>
            </w:r>
          </w:p>
        </w:tc>
      </w:tr>
      <w:tr w:rsidR="005604F7" w:rsidRPr="00405B65" w:rsidTr="0021465B">
        <w:tc>
          <w:tcPr>
            <w:tcW w:w="1611" w:type="dxa"/>
          </w:tcPr>
          <w:p w:rsidR="005604F7" w:rsidRPr="00405B65" w:rsidRDefault="005604F7" w:rsidP="0021465B">
            <w:proofErr w:type="spellStart"/>
            <w:r>
              <w:t>i</w:t>
            </w:r>
            <w:r w:rsidRPr="00405B65">
              <w:t>napropriate</w:t>
            </w:r>
            <w:proofErr w:type="spellEnd"/>
          </w:p>
        </w:tc>
      </w:tr>
    </w:tbl>
    <w:p w:rsidR="005604F7" w:rsidRPr="00C640C0" w:rsidRDefault="005604F7" w:rsidP="005604F7"/>
    <w:p w:rsidR="005604F7" w:rsidRDefault="005604F7" w:rsidP="005604F7">
      <w:pPr>
        <w:numPr>
          <w:ilvl w:val="0"/>
          <w:numId w:val="4"/>
        </w:numPr>
        <w:spacing w:after="200" w:line="276" w:lineRule="auto"/>
      </w:pPr>
      <w:r w:rsidRPr="00C640C0">
        <w:t xml:space="preserve">At the meeting a decision was taken to increase class sizes in order to </w:t>
      </w:r>
      <w:r>
        <w:t xml:space="preserve">_______________ </w:t>
      </w:r>
      <w:r w:rsidRPr="00C640C0">
        <w:t>the higher expected intake of pupils.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</w:tblGrid>
      <w:tr w:rsidR="005604F7" w:rsidRPr="00405B65" w:rsidTr="0021465B">
        <w:tc>
          <w:tcPr>
            <w:tcW w:w="0" w:type="auto"/>
          </w:tcPr>
          <w:p w:rsidR="005604F7" w:rsidRPr="00405B65" w:rsidRDefault="005604F7" w:rsidP="0021465B">
            <w:proofErr w:type="spellStart"/>
            <w:r>
              <w:t>a</w:t>
            </w:r>
            <w:r w:rsidRPr="00405B65">
              <w:t>ccomadate</w:t>
            </w:r>
            <w:proofErr w:type="spellEnd"/>
          </w:p>
        </w:tc>
      </w:tr>
      <w:tr w:rsidR="005604F7" w:rsidRPr="00405B65" w:rsidTr="0021465B">
        <w:tc>
          <w:tcPr>
            <w:tcW w:w="0" w:type="auto"/>
          </w:tcPr>
          <w:p w:rsidR="005604F7" w:rsidRPr="00405B65" w:rsidRDefault="005604F7" w:rsidP="0021465B">
            <w:proofErr w:type="spellStart"/>
            <w:r>
              <w:t>acco</w:t>
            </w:r>
            <w:r w:rsidRPr="00405B65">
              <w:t>modate</w:t>
            </w:r>
            <w:proofErr w:type="spellEnd"/>
          </w:p>
        </w:tc>
      </w:tr>
      <w:tr w:rsidR="005604F7" w:rsidRPr="00405B65" w:rsidTr="0021465B">
        <w:tc>
          <w:tcPr>
            <w:tcW w:w="0" w:type="auto"/>
          </w:tcPr>
          <w:p w:rsidR="005604F7" w:rsidRPr="00405B65" w:rsidRDefault="005604F7" w:rsidP="0021465B">
            <w:r>
              <w:t>a</w:t>
            </w:r>
            <w:r w:rsidRPr="00405B65">
              <w:t>ccommodate</w:t>
            </w:r>
          </w:p>
        </w:tc>
      </w:tr>
      <w:tr w:rsidR="005604F7" w:rsidRPr="00405B65" w:rsidTr="0021465B">
        <w:tc>
          <w:tcPr>
            <w:tcW w:w="0" w:type="auto"/>
          </w:tcPr>
          <w:p w:rsidR="005604F7" w:rsidRPr="00405B65" w:rsidRDefault="005604F7" w:rsidP="0021465B">
            <w:proofErr w:type="spellStart"/>
            <w:r w:rsidRPr="00405B65">
              <w:t>acommodate</w:t>
            </w:r>
            <w:proofErr w:type="spellEnd"/>
          </w:p>
        </w:tc>
      </w:tr>
    </w:tbl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B50"/>
    <w:multiLevelType w:val="hybridMultilevel"/>
    <w:tmpl w:val="58BA5DC4"/>
    <w:lvl w:ilvl="0" w:tplc="1E002F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917"/>
    <w:multiLevelType w:val="hybridMultilevel"/>
    <w:tmpl w:val="B40239FC"/>
    <w:lvl w:ilvl="0" w:tplc="24D2DF2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C703F"/>
    <w:multiLevelType w:val="hybridMultilevel"/>
    <w:tmpl w:val="895ACA9C"/>
    <w:lvl w:ilvl="0" w:tplc="67047E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83E24"/>
    <w:multiLevelType w:val="hybridMultilevel"/>
    <w:tmpl w:val="4A7CD0BC"/>
    <w:lvl w:ilvl="0" w:tplc="780E39E4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4F7"/>
    <w:rsid w:val="001659CD"/>
    <w:rsid w:val="002E0719"/>
    <w:rsid w:val="005604F7"/>
    <w:rsid w:val="00611931"/>
    <w:rsid w:val="0085179B"/>
    <w:rsid w:val="00F7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4165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2015-05-25T10:23:00Z</dcterms:created>
  <dcterms:modified xsi:type="dcterms:W3CDTF">2015-05-25T10:23:00Z</dcterms:modified>
</cp:coreProperties>
</file>